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33" w:rsidRDefault="00042B33" w:rsidP="00042B33">
      <w:pPr>
        <w:jc w:val="center"/>
        <w:rPr>
          <w:rFonts w:asciiTheme="majorHAnsi" w:hAnsiTheme="majorHAnsi"/>
          <w:b/>
          <w:i/>
          <w:color w:val="7030A0"/>
          <w:sz w:val="36"/>
        </w:rPr>
      </w:pPr>
      <w:r w:rsidRPr="00042B33">
        <w:rPr>
          <w:rFonts w:asciiTheme="majorHAnsi" w:hAnsiTheme="majorHAnsi"/>
          <w:b/>
          <w:i/>
          <w:color w:val="7030A0"/>
          <w:sz w:val="36"/>
        </w:rPr>
        <w:t>ИСТОРИЧЕСКАЯ СПРАВКА</w:t>
      </w:r>
    </w:p>
    <w:p w:rsidR="009C77EC" w:rsidRPr="00042B33" w:rsidRDefault="00042B33" w:rsidP="00042B33">
      <w:pPr>
        <w:jc w:val="both"/>
        <w:rPr>
          <w:rFonts w:asciiTheme="majorHAnsi" w:hAnsiTheme="majorHAnsi"/>
          <w:b/>
          <w:i/>
          <w:color w:val="7030A0"/>
          <w:sz w:val="40"/>
        </w:rPr>
      </w:pPr>
      <w:r w:rsidRPr="00042B33">
        <w:rPr>
          <w:rFonts w:asciiTheme="majorHAnsi" w:hAnsiTheme="majorHAnsi"/>
          <w:sz w:val="28"/>
        </w:rPr>
        <w:t xml:space="preserve">       </w:t>
      </w:r>
      <w:r w:rsidR="009C77EC" w:rsidRPr="00042B33">
        <w:rPr>
          <w:rFonts w:asciiTheme="majorHAnsi" w:hAnsiTheme="majorHAnsi"/>
          <w:sz w:val="28"/>
        </w:rPr>
        <w:t xml:space="preserve">Интенсивное развитие </w:t>
      </w:r>
      <w:proofErr w:type="spellStart"/>
      <w:r w:rsidR="009C77EC" w:rsidRPr="00042B33">
        <w:rPr>
          <w:rFonts w:asciiTheme="majorHAnsi" w:hAnsiTheme="majorHAnsi"/>
          <w:sz w:val="28"/>
        </w:rPr>
        <w:t>Рыбновского</w:t>
      </w:r>
      <w:proofErr w:type="spellEnd"/>
      <w:r w:rsidR="009C77EC" w:rsidRPr="00042B33">
        <w:rPr>
          <w:rFonts w:asciiTheme="majorHAnsi" w:hAnsiTheme="majorHAnsi"/>
          <w:sz w:val="28"/>
        </w:rPr>
        <w:t xml:space="preserve"> железнодорожного узла, увеличение количества рабочих мест привело к расширению жилого массива для железнодорожников в микрорайоне Черемушки города Рыбное. В связи с этим для защиты социальных прав работников отрасли возникла остра</w:t>
      </w:r>
      <w:bookmarkStart w:id="0" w:name="_GoBack"/>
      <w:bookmarkEnd w:id="0"/>
      <w:r w:rsidR="009C77EC" w:rsidRPr="00042B33">
        <w:rPr>
          <w:rFonts w:asciiTheme="majorHAnsi" w:hAnsiTheme="majorHAnsi"/>
          <w:sz w:val="28"/>
        </w:rPr>
        <w:t>я необходимость в строительстве нового детского сада.</w:t>
      </w:r>
    </w:p>
    <w:p w:rsidR="009C77EC" w:rsidRPr="00042B33" w:rsidRDefault="00042B33" w:rsidP="00042B33">
      <w:pPr>
        <w:jc w:val="both"/>
        <w:rPr>
          <w:rFonts w:asciiTheme="majorHAnsi" w:hAnsiTheme="majorHAnsi"/>
          <w:sz w:val="28"/>
        </w:rPr>
      </w:pPr>
      <w:r w:rsidRPr="00042B33">
        <w:rPr>
          <w:rFonts w:asciiTheme="majorHAnsi" w:hAnsiTheme="majorHAnsi"/>
          <w:sz w:val="28"/>
        </w:rPr>
        <w:t xml:space="preserve">     </w:t>
      </w:r>
      <w:r w:rsidR="009C77EC" w:rsidRPr="00042B33">
        <w:rPr>
          <w:rFonts w:asciiTheme="majorHAnsi" w:hAnsiTheme="majorHAnsi"/>
          <w:sz w:val="28"/>
        </w:rPr>
        <w:t>По окончании строительства 1 февраля 1993 года приказом заместителя начальника Московской железной дороги № 3 от 21.01.1993 г. было открыто дошкольное учреждение № 191.</w:t>
      </w:r>
    </w:p>
    <w:p w:rsidR="009C77EC" w:rsidRPr="00042B33" w:rsidRDefault="00042B33" w:rsidP="00042B33">
      <w:pPr>
        <w:jc w:val="both"/>
        <w:rPr>
          <w:rFonts w:asciiTheme="majorHAnsi" w:hAnsiTheme="majorHAnsi"/>
          <w:sz w:val="28"/>
        </w:rPr>
      </w:pPr>
      <w:r w:rsidRPr="00042B33">
        <w:rPr>
          <w:rFonts w:asciiTheme="majorHAnsi" w:hAnsiTheme="majorHAnsi"/>
          <w:sz w:val="28"/>
        </w:rPr>
        <w:t xml:space="preserve">    </w:t>
      </w:r>
      <w:r w:rsidR="009C77EC" w:rsidRPr="00042B33">
        <w:rPr>
          <w:rFonts w:asciiTheme="majorHAnsi" w:hAnsiTheme="majorHAnsi"/>
          <w:sz w:val="28"/>
        </w:rPr>
        <w:t>1 апреля 1993 года детский сад распахнул двери для первых своих дошколят. День открытия оказался незабываемым, потому что это был современный детский сад и единственный с плавательным бассейном в городе.</w:t>
      </w:r>
    </w:p>
    <w:p w:rsidR="009C77EC" w:rsidRPr="00042B33" w:rsidRDefault="00042B33" w:rsidP="00042B33">
      <w:pPr>
        <w:jc w:val="both"/>
        <w:rPr>
          <w:rFonts w:asciiTheme="majorHAnsi" w:hAnsiTheme="majorHAnsi"/>
          <w:sz w:val="28"/>
        </w:rPr>
      </w:pPr>
      <w:r w:rsidRPr="00042B33">
        <w:rPr>
          <w:rFonts w:asciiTheme="majorHAnsi" w:hAnsiTheme="majorHAnsi"/>
          <w:sz w:val="28"/>
        </w:rPr>
        <w:t xml:space="preserve">     </w:t>
      </w:r>
      <w:r w:rsidR="009C77EC" w:rsidRPr="00042B33">
        <w:rPr>
          <w:rFonts w:asciiTheme="majorHAnsi" w:hAnsiTheme="majorHAnsi"/>
          <w:sz w:val="28"/>
        </w:rPr>
        <w:t>В 2000 году, в соответствии с законом Российской Федерации «Об образовании», прошла аттестация и аккредитация государственного образовательного учреждения детский сад № 191 на станции Рыбное Московской железной дороги, в ходе которой дошкольное учреждение аттестовано на 1 категорию с присвоением нового соответствующего статуса: Государственное дошкольное образовательное учреждение «Центр развития ребенка» детский сад № 191 на станции Рыбное Московской железной дороги (распоряжение МПС России от 28.01.2002 г. № 63 и приказ № 63/Н от 21.02.2002 г. начальника Московской железной дороги).</w:t>
      </w:r>
    </w:p>
    <w:p w:rsidR="009C77EC" w:rsidRPr="00042B33" w:rsidRDefault="00042B33" w:rsidP="00042B33">
      <w:pPr>
        <w:jc w:val="both"/>
        <w:rPr>
          <w:rFonts w:asciiTheme="majorHAnsi" w:hAnsiTheme="majorHAnsi"/>
          <w:sz w:val="28"/>
        </w:rPr>
      </w:pPr>
      <w:r w:rsidRPr="00042B33">
        <w:rPr>
          <w:rFonts w:asciiTheme="majorHAnsi" w:hAnsiTheme="majorHAnsi"/>
          <w:sz w:val="28"/>
        </w:rPr>
        <w:t xml:space="preserve">      </w:t>
      </w:r>
      <w:proofErr w:type="gramStart"/>
      <w:r w:rsidR="009C77EC" w:rsidRPr="00042B33">
        <w:rPr>
          <w:rFonts w:asciiTheme="majorHAnsi" w:hAnsiTheme="majorHAnsi"/>
          <w:sz w:val="28"/>
        </w:rPr>
        <w:t>В ходе реформы железнодорожного транспорта на основании решения совета директоров открытого акционерного общества «Российские железные дороги» (протокол заседания № 1 от 26 января 2004 года) на базе государственного дошкольного образовательного учреждения Центр развития ребенка - детский сад № 191 на станции Рыбное Московской железной дороги Министерства путей сообщения Российской Федерации было создано негосударственное дошкольное образовательное учреждение «Детский сад № 51 открытого акционерного общества «Российские</w:t>
      </w:r>
      <w:proofErr w:type="gramEnd"/>
      <w:r w:rsidR="009C77EC" w:rsidRPr="00042B33">
        <w:rPr>
          <w:rFonts w:asciiTheme="majorHAnsi" w:hAnsiTheme="majorHAnsi"/>
          <w:sz w:val="28"/>
        </w:rPr>
        <w:t xml:space="preserve"> железные дороги».</w:t>
      </w:r>
    </w:p>
    <w:p w:rsidR="00B65F94" w:rsidRPr="00042B33" w:rsidRDefault="00042B33" w:rsidP="00042B33">
      <w:pPr>
        <w:jc w:val="both"/>
        <w:rPr>
          <w:rFonts w:asciiTheme="majorHAnsi" w:hAnsiTheme="majorHAnsi"/>
          <w:sz w:val="28"/>
        </w:rPr>
      </w:pPr>
      <w:r w:rsidRPr="00042B33">
        <w:rPr>
          <w:rFonts w:asciiTheme="majorHAnsi" w:hAnsiTheme="majorHAnsi"/>
          <w:sz w:val="28"/>
        </w:rPr>
        <w:t xml:space="preserve">       </w:t>
      </w:r>
      <w:r w:rsidR="009C77EC" w:rsidRPr="00042B33">
        <w:rPr>
          <w:rFonts w:asciiTheme="majorHAnsi" w:hAnsiTheme="majorHAnsi"/>
          <w:sz w:val="28"/>
        </w:rPr>
        <w:t>На сегодняшний день это современное двухэтажное здание с крытым плавательным бассейном, который отвечает всем требованиям и стандартам и оснащён современным оборудованием.</w:t>
      </w:r>
    </w:p>
    <w:sectPr w:rsidR="00B65F94" w:rsidRPr="00042B33" w:rsidSect="00042B33">
      <w:pgSz w:w="11906" w:h="16838"/>
      <w:pgMar w:top="1134" w:right="1134" w:bottom="1134" w:left="1134" w:header="709" w:footer="709" w:gutter="0"/>
      <w:pgBorders w:offsetFrom="page">
        <w:top w:val="eclipsingSquares1" w:sz="9" w:space="24" w:color="E36C0A" w:themeColor="accent6" w:themeShade="BF"/>
        <w:left w:val="eclipsingSquares1" w:sz="9" w:space="24" w:color="E36C0A" w:themeColor="accent6" w:themeShade="BF"/>
        <w:bottom w:val="eclipsingSquares1" w:sz="9" w:space="24" w:color="E36C0A" w:themeColor="accent6" w:themeShade="BF"/>
        <w:right w:val="eclipsingSquares1" w:sz="9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15"/>
    <w:rsid w:val="00042B33"/>
    <w:rsid w:val="00087515"/>
    <w:rsid w:val="00497D3B"/>
    <w:rsid w:val="009C77EC"/>
    <w:rsid w:val="00B65F94"/>
    <w:rsid w:val="00E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2014-09-18T08:38:00Z</cp:lastPrinted>
  <dcterms:created xsi:type="dcterms:W3CDTF">2014-09-18T08:33:00Z</dcterms:created>
  <dcterms:modified xsi:type="dcterms:W3CDTF">2014-09-18T09:29:00Z</dcterms:modified>
</cp:coreProperties>
</file>