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BC" w:rsidRDefault="00433EBC" w:rsidP="00433EBC">
      <w:pPr>
        <w:pStyle w:val="a3"/>
        <w:pBdr>
          <w:bottom w:val="single" w:sz="8" w:space="30" w:color="4F81BD" w:themeColor="accent1"/>
        </w:pBdr>
        <w:jc w:val="center"/>
      </w:pPr>
    </w:p>
    <w:p w:rsidR="00433EBC" w:rsidRDefault="00433EBC" w:rsidP="00433EBC">
      <w:pPr>
        <w:pStyle w:val="a3"/>
        <w:pBdr>
          <w:bottom w:val="single" w:sz="8" w:space="30" w:color="4F81BD" w:themeColor="accent1"/>
        </w:pBdr>
        <w:jc w:val="center"/>
      </w:pPr>
    </w:p>
    <w:p w:rsidR="00433EBC" w:rsidRDefault="00433EBC" w:rsidP="00433EBC">
      <w:pPr>
        <w:pStyle w:val="a3"/>
        <w:pBdr>
          <w:bottom w:val="single" w:sz="8" w:space="30" w:color="4F81BD" w:themeColor="accent1"/>
        </w:pBdr>
        <w:jc w:val="center"/>
      </w:pPr>
    </w:p>
    <w:p w:rsidR="00CD783C" w:rsidRDefault="00AD3135" w:rsidP="00433EBC">
      <w:pPr>
        <w:pStyle w:val="a3"/>
        <w:pBdr>
          <w:bottom w:val="single" w:sz="8" w:space="30" w:color="4F81BD" w:themeColor="accent1"/>
        </w:pBdr>
        <w:jc w:val="center"/>
      </w:pPr>
      <w:r w:rsidRPr="00AD3135">
        <w:t xml:space="preserve">Комплексно-тематическое </w:t>
      </w:r>
      <w:r>
        <w:t>планирование образовательных ситуаций по сказкам</w:t>
      </w:r>
    </w:p>
    <w:p w:rsidR="00433EBC" w:rsidRDefault="00433EBC" w:rsidP="00433EBC"/>
    <w:p w:rsidR="00433EBC" w:rsidRDefault="00433EBC" w:rsidP="00433EBC"/>
    <w:p w:rsidR="00433EBC" w:rsidRDefault="00433EBC" w:rsidP="00433EBC"/>
    <w:p w:rsidR="00433EBC" w:rsidRDefault="00433EBC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C93A16" w:rsidRDefault="00C93A16" w:rsidP="00433EBC"/>
    <w:p w:rsidR="00433EBC" w:rsidRPr="00C93A16" w:rsidRDefault="00C93A16" w:rsidP="00C93A16">
      <w:pPr>
        <w:jc w:val="right"/>
        <w:rPr>
          <w:sz w:val="28"/>
          <w:szCs w:val="28"/>
        </w:rPr>
      </w:pPr>
      <w:r w:rsidRPr="00C93A16">
        <w:rPr>
          <w:sz w:val="28"/>
          <w:szCs w:val="28"/>
        </w:rPr>
        <w:t>Морозовой Вероники Владимировны</w:t>
      </w:r>
    </w:p>
    <w:p w:rsidR="00C93A16" w:rsidRPr="00C93A16" w:rsidRDefault="001A3624" w:rsidP="00C93A1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C93A16" w:rsidRPr="00C93A16">
        <w:rPr>
          <w:sz w:val="28"/>
          <w:szCs w:val="28"/>
        </w:rPr>
        <w:t>оспитателя негосударственного дошкольного образовательного</w:t>
      </w:r>
    </w:p>
    <w:p w:rsidR="00433EBC" w:rsidRPr="00C93A16" w:rsidRDefault="00C93A16" w:rsidP="00C93A16">
      <w:pPr>
        <w:jc w:val="right"/>
        <w:rPr>
          <w:sz w:val="28"/>
          <w:szCs w:val="28"/>
        </w:rPr>
      </w:pPr>
      <w:r w:rsidRPr="00C93A16">
        <w:rPr>
          <w:sz w:val="28"/>
          <w:szCs w:val="28"/>
        </w:rPr>
        <w:t>учреждения детский сад № 51 ОАО «РЖД»</w:t>
      </w:r>
    </w:p>
    <w:p w:rsidR="00433EBC" w:rsidRDefault="00433EBC" w:rsidP="00433EBC"/>
    <w:p w:rsidR="00433EBC" w:rsidRDefault="00433EBC" w:rsidP="00433EBC"/>
    <w:p w:rsidR="00433EBC" w:rsidRDefault="00433EBC" w:rsidP="00433EBC"/>
    <w:p w:rsidR="00433EBC" w:rsidRPr="00433EBC" w:rsidRDefault="00433EBC" w:rsidP="00433EBC"/>
    <w:tbl>
      <w:tblPr>
        <w:tblStyle w:val="a5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2088"/>
        <w:gridCol w:w="2544"/>
        <w:gridCol w:w="3968"/>
      </w:tblGrid>
      <w:tr w:rsidR="00EA2E8E" w:rsidTr="001A3624">
        <w:tc>
          <w:tcPr>
            <w:tcW w:w="850" w:type="dxa"/>
          </w:tcPr>
          <w:p w:rsidR="002627F8" w:rsidRDefault="002627F8" w:rsidP="001A3624">
            <w:pPr>
              <w:jc w:val="center"/>
            </w:pPr>
            <w:r>
              <w:t>№</w:t>
            </w:r>
          </w:p>
        </w:tc>
        <w:tc>
          <w:tcPr>
            <w:tcW w:w="1843" w:type="dxa"/>
          </w:tcPr>
          <w:p w:rsidR="002627F8" w:rsidRDefault="002627F8" w:rsidP="001A3624">
            <w:pPr>
              <w:jc w:val="center"/>
            </w:pPr>
            <w:r>
              <w:t>Месяц</w:t>
            </w:r>
          </w:p>
        </w:tc>
        <w:tc>
          <w:tcPr>
            <w:tcW w:w="2088" w:type="dxa"/>
          </w:tcPr>
          <w:p w:rsidR="002627F8" w:rsidRDefault="002627F8" w:rsidP="001A3624">
            <w:pPr>
              <w:jc w:val="center"/>
            </w:pPr>
            <w:r>
              <w:t>Тема образовательной ситуации</w:t>
            </w:r>
          </w:p>
        </w:tc>
        <w:tc>
          <w:tcPr>
            <w:tcW w:w="2544" w:type="dxa"/>
          </w:tcPr>
          <w:p w:rsidR="002627F8" w:rsidRDefault="002627F8" w:rsidP="001A3624">
            <w:pPr>
              <w:jc w:val="center"/>
            </w:pPr>
            <w:r>
              <w:t>Название сказки</w:t>
            </w:r>
          </w:p>
        </w:tc>
        <w:tc>
          <w:tcPr>
            <w:tcW w:w="3968" w:type="dxa"/>
          </w:tcPr>
          <w:p w:rsidR="002627F8" w:rsidRDefault="002627F8" w:rsidP="001A3624">
            <w:pPr>
              <w:jc w:val="center"/>
            </w:pPr>
            <w:r>
              <w:t>Задачи</w:t>
            </w:r>
          </w:p>
        </w:tc>
      </w:tr>
      <w:tr w:rsidR="00EA2E8E" w:rsidTr="001A3624">
        <w:tc>
          <w:tcPr>
            <w:tcW w:w="850" w:type="dxa"/>
          </w:tcPr>
          <w:p w:rsidR="002627F8" w:rsidRDefault="002627F8" w:rsidP="001A362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627F8" w:rsidRDefault="002627F8" w:rsidP="001A3624">
            <w:pPr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2627F8" w:rsidRDefault="002627F8" w:rsidP="001A3624">
            <w:pPr>
              <w:jc w:val="center"/>
            </w:pPr>
            <w:r>
              <w:t>3</w:t>
            </w:r>
          </w:p>
        </w:tc>
        <w:tc>
          <w:tcPr>
            <w:tcW w:w="2544" w:type="dxa"/>
          </w:tcPr>
          <w:p w:rsidR="002627F8" w:rsidRDefault="002627F8" w:rsidP="001A3624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2627F8" w:rsidRDefault="002627F8" w:rsidP="001A3624">
            <w:pPr>
              <w:jc w:val="center"/>
            </w:pPr>
            <w:r>
              <w:t>5</w:t>
            </w:r>
          </w:p>
        </w:tc>
      </w:tr>
      <w:tr w:rsidR="00EA2E8E" w:rsidTr="001A3624">
        <w:tc>
          <w:tcPr>
            <w:tcW w:w="850" w:type="dxa"/>
          </w:tcPr>
          <w:p w:rsidR="002627F8" w:rsidRDefault="002627F8" w:rsidP="00AD3135">
            <w:r>
              <w:t>1</w:t>
            </w:r>
          </w:p>
        </w:tc>
        <w:tc>
          <w:tcPr>
            <w:tcW w:w="1843" w:type="dxa"/>
          </w:tcPr>
          <w:p w:rsidR="002627F8" w:rsidRDefault="002627F8" w:rsidP="00AD3135">
            <w:r>
              <w:t>Сентябрь</w:t>
            </w:r>
          </w:p>
        </w:tc>
        <w:tc>
          <w:tcPr>
            <w:tcW w:w="2088" w:type="dxa"/>
          </w:tcPr>
          <w:p w:rsidR="002627F8" w:rsidRDefault="002627F8" w:rsidP="00AD3135">
            <w:r>
              <w:t>Встреча с домовёнком Кузей</w:t>
            </w:r>
          </w:p>
        </w:tc>
        <w:tc>
          <w:tcPr>
            <w:tcW w:w="2544" w:type="dxa"/>
          </w:tcPr>
          <w:p w:rsidR="002627F8" w:rsidRDefault="002627F8" w:rsidP="00AD3135">
            <w:r>
              <w:t>«Красная шапочка</w:t>
            </w:r>
            <w:proofErr w:type="gramStart"/>
            <w:r>
              <w:t>»(</w:t>
            </w:r>
            <w:proofErr w:type="gramEnd"/>
            <w:r>
              <w:t xml:space="preserve">Шарль Перро, перевод </w:t>
            </w:r>
            <w:proofErr w:type="spellStart"/>
            <w:r>
              <w:t>А.Ввденского</w:t>
            </w:r>
            <w:proofErr w:type="spellEnd"/>
            <w:r w:rsidR="00F81B19">
              <w:t>)</w:t>
            </w:r>
          </w:p>
        </w:tc>
        <w:tc>
          <w:tcPr>
            <w:tcW w:w="3968" w:type="dxa"/>
          </w:tcPr>
          <w:p w:rsidR="002627F8" w:rsidRDefault="00C75299" w:rsidP="00AD3135">
            <w:r>
              <w:t>Развивать связную речь</w:t>
            </w:r>
            <w:proofErr w:type="gramStart"/>
            <w:r>
              <w:t xml:space="preserve"> ,</w:t>
            </w:r>
            <w:proofErr w:type="gramEnd"/>
            <w:r>
              <w:t>память ,мышление; учить выделять одновременно два свойства предметов(размер и цвет ), обучать умению располагать  изображение на листе бумаги; воспитывать заботливость</w:t>
            </w:r>
          </w:p>
        </w:tc>
      </w:tr>
      <w:tr w:rsidR="00EA2E8E" w:rsidTr="001A3624">
        <w:tc>
          <w:tcPr>
            <w:tcW w:w="850" w:type="dxa"/>
          </w:tcPr>
          <w:p w:rsidR="002627F8" w:rsidRDefault="00C75299" w:rsidP="00AD3135">
            <w:r>
              <w:t>2</w:t>
            </w:r>
          </w:p>
        </w:tc>
        <w:tc>
          <w:tcPr>
            <w:tcW w:w="1843" w:type="dxa"/>
          </w:tcPr>
          <w:p w:rsidR="002627F8" w:rsidRDefault="00C75299" w:rsidP="00AD3135">
            <w:r>
              <w:t>Октябрь</w:t>
            </w:r>
          </w:p>
        </w:tc>
        <w:tc>
          <w:tcPr>
            <w:tcW w:w="2088" w:type="dxa"/>
          </w:tcPr>
          <w:p w:rsidR="002627F8" w:rsidRDefault="00C75299" w:rsidP="00AD3135">
            <w:r>
              <w:t>Новая встреча с домовёнком</w:t>
            </w:r>
          </w:p>
        </w:tc>
        <w:tc>
          <w:tcPr>
            <w:tcW w:w="2544" w:type="dxa"/>
          </w:tcPr>
          <w:p w:rsidR="002627F8" w:rsidRDefault="00C75299" w:rsidP="00AD3135">
            <w:proofErr w:type="gramStart"/>
            <w:r>
              <w:t>«Три поросёнка»</w:t>
            </w:r>
            <w:r w:rsidR="001A3624">
              <w:t xml:space="preserve"> </w:t>
            </w:r>
            <w:r>
              <w:t>(английская сказка перевод С. Маршака</w:t>
            </w:r>
            <w:proofErr w:type="gramEnd"/>
          </w:p>
        </w:tc>
        <w:tc>
          <w:tcPr>
            <w:tcW w:w="3968" w:type="dxa"/>
          </w:tcPr>
          <w:p w:rsidR="002627F8" w:rsidRDefault="001E710E" w:rsidP="00AD3135">
            <w:r>
              <w:t>Обучать</w:t>
            </w:r>
            <w:r w:rsidR="00391E39">
              <w:t xml:space="preserve"> расска</w:t>
            </w:r>
            <w:r w:rsidR="00F81B19">
              <w:t>зыванию с опорой на наглядность</w:t>
            </w:r>
            <w:r w:rsidR="00391E39">
              <w:t>,знакомить с характерными особенностями осени  как одного из времён года ;развивать память воображение ,мышление ;воспитывать инициативность в общении</w:t>
            </w:r>
          </w:p>
          <w:p w:rsidR="00391E39" w:rsidRDefault="00391E39" w:rsidP="00AD3135"/>
          <w:p w:rsidR="00391E39" w:rsidRDefault="00391E39" w:rsidP="00AD3135"/>
        </w:tc>
      </w:tr>
      <w:tr w:rsidR="00EA2E8E" w:rsidTr="001A3624">
        <w:trPr>
          <w:trHeight w:val="191"/>
        </w:trPr>
        <w:tc>
          <w:tcPr>
            <w:tcW w:w="850" w:type="dxa"/>
          </w:tcPr>
          <w:p w:rsidR="002627F8" w:rsidRDefault="00C02DF4" w:rsidP="00AD3135">
            <w:r>
              <w:t>3</w:t>
            </w:r>
          </w:p>
        </w:tc>
        <w:tc>
          <w:tcPr>
            <w:tcW w:w="1843" w:type="dxa"/>
          </w:tcPr>
          <w:p w:rsidR="002627F8" w:rsidRDefault="00C02DF4" w:rsidP="00AD3135">
            <w:r>
              <w:t>Ноябрь</w:t>
            </w:r>
          </w:p>
        </w:tc>
        <w:tc>
          <w:tcPr>
            <w:tcW w:w="2088" w:type="dxa"/>
          </w:tcPr>
          <w:p w:rsidR="002627F8" w:rsidRDefault="00391E39" w:rsidP="00AD3135">
            <w:r>
              <w:t>Новая история из Кузькиного сундучка</w:t>
            </w:r>
          </w:p>
        </w:tc>
        <w:tc>
          <w:tcPr>
            <w:tcW w:w="2544" w:type="dxa"/>
          </w:tcPr>
          <w:p w:rsidR="002627F8" w:rsidRDefault="001A3624" w:rsidP="00AD3135">
            <w:r>
              <w:t>«Лисичка со скалочкой</w:t>
            </w:r>
            <w:r w:rsidR="00391E39">
              <w:t xml:space="preserve">» русская народная сказка в обработке </w:t>
            </w:r>
            <w:proofErr w:type="spellStart"/>
            <w:r>
              <w:t>М.</w:t>
            </w:r>
            <w:r w:rsidR="00695208">
              <w:t>Булатова</w:t>
            </w:r>
            <w:proofErr w:type="spellEnd"/>
          </w:p>
        </w:tc>
        <w:tc>
          <w:tcPr>
            <w:tcW w:w="3968" w:type="dxa"/>
          </w:tcPr>
          <w:p w:rsidR="002627F8" w:rsidRDefault="00695208" w:rsidP="00AD3135">
            <w:r>
              <w:t>Развивать связную речь</w:t>
            </w:r>
            <w:proofErr w:type="gramStart"/>
            <w:r>
              <w:t xml:space="preserve"> ,</w:t>
            </w:r>
            <w:proofErr w:type="gramEnd"/>
            <w:r>
              <w:t>память ,воображение ;упражнять в  счёте предметов , учить выполнять изображение в технике барельефа  ( из пластилина );воспитывать доброжелательность ,инициативность в общении</w:t>
            </w:r>
          </w:p>
        </w:tc>
      </w:tr>
      <w:tr w:rsidR="00EA2E8E" w:rsidTr="001A3624">
        <w:tc>
          <w:tcPr>
            <w:tcW w:w="850" w:type="dxa"/>
          </w:tcPr>
          <w:p w:rsidR="002627F8" w:rsidRDefault="00C02DF4" w:rsidP="00AD3135">
            <w:r>
              <w:t>4</w:t>
            </w:r>
          </w:p>
        </w:tc>
        <w:tc>
          <w:tcPr>
            <w:tcW w:w="1843" w:type="dxa"/>
          </w:tcPr>
          <w:p w:rsidR="002627F8" w:rsidRDefault="00C02DF4" w:rsidP="00AD3135">
            <w:r>
              <w:t>Декабрь</w:t>
            </w:r>
          </w:p>
        </w:tc>
        <w:tc>
          <w:tcPr>
            <w:tcW w:w="2088" w:type="dxa"/>
          </w:tcPr>
          <w:p w:rsidR="002627F8" w:rsidRDefault="00695208" w:rsidP="00AD3135">
            <w:r>
              <w:t>О зверях домашних и сказочных</w:t>
            </w:r>
          </w:p>
        </w:tc>
        <w:tc>
          <w:tcPr>
            <w:tcW w:w="2544" w:type="dxa"/>
          </w:tcPr>
          <w:p w:rsidR="002627F8" w:rsidRDefault="00695208" w:rsidP="00AD3135">
            <w:r>
              <w:t xml:space="preserve">«Зимовье» (русская народная сказка в обработке </w:t>
            </w:r>
            <w:r w:rsidR="00D61C13">
              <w:t xml:space="preserve">   </w:t>
            </w:r>
            <w:r>
              <w:t xml:space="preserve">И. </w:t>
            </w:r>
            <w:r w:rsidR="00D61C13">
              <w:t xml:space="preserve">Соколова  </w:t>
            </w:r>
            <w:proofErr w:type="gramStart"/>
            <w:r w:rsidR="00D61C13">
              <w:t>-М</w:t>
            </w:r>
            <w:proofErr w:type="gramEnd"/>
            <w:r w:rsidR="00D61C13">
              <w:t>икитова</w:t>
            </w:r>
            <w:r w:rsidR="001A3624">
              <w:t>)</w:t>
            </w:r>
          </w:p>
        </w:tc>
        <w:tc>
          <w:tcPr>
            <w:tcW w:w="3968" w:type="dxa"/>
          </w:tcPr>
          <w:p w:rsidR="002627F8" w:rsidRDefault="00D61C13" w:rsidP="00AD3135">
            <w:r>
              <w:t>Закрепить характерные особенности времён года «зима»</w:t>
            </w:r>
            <w:proofErr w:type="gramStart"/>
            <w:r>
              <w:t xml:space="preserve"> ,</w:t>
            </w:r>
            <w:proofErr w:type="gramEnd"/>
            <w:r>
              <w:t>определить связь между зимними условиями и особенностями поведения зверей ;упражнять в образовании  существительных по аналогии ;учить выделять три свойства геометрических фигур (форма ,цвет ,размер );развивать мышление ;</w:t>
            </w:r>
            <w:r w:rsidR="006A633A">
              <w:t>воспитывать инициативность  в общении ,стремление объединяться  в группы для игры</w:t>
            </w:r>
          </w:p>
        </w:tc>
      </w:tr>
      <w:tr w:rsidR="00433EBC" w:rsidTr="001A3624">
        <w:tc>
          <w:tcPr>
            <w:tcW w:w="850" w:type="dxa"/>
          </w:tcPr>
          <w:p w:rsidR="00433EBC" w:rsidRDefault="00433EBC" w:rsidP="00AD3135">
            <w:r>
              <w:t>5</w:t>
            </w:r>
          </w:p>
        </w:tc>
        <w:tc>
          <w:tcPr>
            <w:tcW w:w="1843" w:type="dxa"/>
          </w:tcPr>
          <w:p w:rsidR="00433EBC" w:rsidRDefault="00433EBC" w:rsidP="00AD3135">
            <w:r>
              <w:t>Январь</w:t>
            </w:r>
          </w:p>
        </w:tc>
        <w:tc>
          <w:tcPr>
            <w:tcW w:w="2088" w:type="dxa"/>
          </w:tcPr>
          <w:p w:rsidR="00433EBC" w:rsidRDefault="00433EBC" w:rsidP="00AD3135">
            <w:r>
              <w:t xml:space="preserve">О </w:t>
            </w:r>
            <w:r w:rsidR="001A3624">
              <w:t>том,</w:t>
            </w:r>
            <w:r>
              <w:t xml:space="preserve"> как лиса волка обманула </w:t>
            </w:r>
          </w:p>
        </w:tc>
        <w:tc>
          <w:tcPr>
            <w:tcW w:w="2544" w:type="dxa"/>
          </w:tcPr>
          <w:p w:rsidR="001A3624" w:rsidRDefault="00433EBC" w:rsidP="00AD3135">
            <w:proofErr w:type="gramStart"/>
            <w:r>
              <w:t xml:space="preserve">«Лиса и волк» (русская сказка в  обработке  </w:t>
            </w:r>
            <w:proofErr w:type="gramEnd"/>
          </w:p>
          <w:p w:rsidR="00433EBC" w:rsidRDefault="001A3624" w:rsidP="00AD3135">
            <w:proofErr w:type="spellStart"/>
            <w:r>
              <w:t>М.</w:t>
            </w:r>
            <w:r w:rsidR="00433EBC">
              <w:t>Булатова</w:t>
            </w:r>
            <w:proofErr w:type="spellEnd"/>
          </w:p>
        </w:tc>
        <w:tc>
          <w:tcPr>
            <w:tcW w:w="3968" w:type="dxa"/>
          </w:tcPr>
          <w:p w:rsidR="00433EBC" w:rsidRDefault="00433EBC" w:rsidP="00AD3135">
            <w:r>
              <w:t xml:space="preserve">Развивать навыки </w:t>
            </w:r>
            <w:proofErr w:type="spellStart"/>
            <w:r>
              <w:t>полилогической</w:t>
            </w:r>
            <w:proofErr w:type="spellEnd"/>
            <w:r>
              <w:t xml:space="preserve"> речи </w:t>
            </w:r>
            <w:proofErr w:type="gramStart"/>
            <w:r>
              <w:t>:у</w:t>
            </w:r>
            <w:proofErr w:type="gramEnd"/>
            <w:r>
              <w:t xml:space="preserve">мение участвовать в коллективном разговоре , отвечать на вопросы ; формировать умение видеть негативные действия героя ,рассуждать о них вместе со взрослыми и сверстниками ;обучать новым способам работы с бумагой ,развивать воображение память ;воспитывать честность дружелюбие ,стремление к положительным формам поведения </w:t>
            </w:r>
          </w:p>
        </w:tc>
      </w:tr>
      <w:tr w:rsidR="00433EBC" w:rsidTr="001A3624">
        <w:tc>
          <w:tcPr>
            <w:tcW w:w="850" w:type="dxa"/>
          </w:tcPr>
          <w:p w:rsidR="00433EBC" w:rsidRDefault="00433EBC" w:rsidP="00AD3135">
            <w:r>
              <w:t>6</w:t>
            </w:r>
          </w:p>
        </w:tc>
        <w:tc>
          <w:tcPr>
            <w:tcW w:w="1843" w:type="dxa"/>
          </w:tcPr>
          <w:p w:rsidR="00433EBC" w:rsidRDefault="00433EBC" w:rsidP="00AD3135">
            <w:r>
              <w:t xml:space="preserve">Февраль </w:t>
            </w:r>
          </w:p>
        </w:tc>
        <w:tc>
          <w:tcPr>
            <w:tcW w:w="2088" w:type="dxa"/>
          </w:tcPr>
          <w:p w:rsidR="00433EBC" w:rsidRDefault="00433EBC" w:rsidP="00AD3135">
            <w:r>
              <w:t xml:space="preserve">О преданном друге человека </w:t>
            </w:r>
          </w:p>
        </w:tc>
        <w:tc>
          <w:tcPr>
            <w:tcW w:w="2544" w:type="dxa"/>
          </w:tcPr>
          <w:p w:rsidR="00433EBC" w:rsidRDefault="00433EBC" w:rsidP="00AD3135">
            <w:proofErr w:type="gramStart"/>
            <w:r>
              <w:t xml:space="preserve">«Как собака друга искала» мордовская </w:t>
            </w:r>
            <w:r>
              <w:lastRenderedPageBreak/>
              <w:t xml:space="preserve">народная сказка в обработке С. Фетисова) </w:t>
            </w:r>
            <w:proofErr w:type="gramEnd"/>
          </w:p>
        </w:tc>
        <w:tc>
          <w:tcPr>
            <w:tcW w:w="3968" w:type="dxa"/>
          </w:tcPr>
          <w:p w:rsidR="00433EBC" w:rsidRDefault="00433EBC" w:rsidP="00AD3135">
            <w:r>
              <w:lastRenderedPageBreak/>
              <w:t>Развивать связную речь</w:t>
            </w:r>
            <w:proofErr w:type="gramStart"/>
            <w:r>
              <w:t xml:space="preserve"> ,</w:t>
            </w:r>
            <w:proofErr w:type="gramEnd"/>
            <w:r>
              <w:t xml:space="preserve">память ,внимание ;упражнять в образовании </w:t>
            </w:r>
            <w:r>
              <w:lastRenderedPageBreak/>
              <w:t>существительных по аналогии ,повторить расширить понятие «домашние животные»;воспитывать доброжелательность ; формировать умение видеть связь между действиями и эмоциональным состоянием людей</w:t>
            </w:r>
          </w:p>
        </w:tc>
      </w:tr>
      <w:tr w:rsidR="00433EBC" w:rsidTr="001A3624">
        <w:trPr>
          <w:trHeight w:val="202"/>
        </w:trPr>
        <w:tc>
          <w:tcPr>
            <w:tcW w:w="850" w:type="dxa"/>
          </w:tcPr>
          <w:p w:rsidR="00433EBC" w:rsidRDefault="00433EBC" w:rsidP="00AD3135">
            <w:r>
              <w:lastRenderedPageBreak/>
              <w:t>7</w:t>
            </w:r>
          </w:p>
        </w:tc>
        <w:tc>
          <w:tcPr>
            <w:tcW w:w="1843" w:type="dxa"/>
          </w:tcPr>
          <w:p w:rsidR="00433EBC" w:rsidRDefault="00433EBC" w:rsidP="00AD3135">
            <w:r>
              <w:t>Март</w:t>
            </w:r>
          </w:p>
          <w:p w:rsidR="00433EBC" w:rsidRDefault="00433EBC" w:rsidP="00AD3135">
            <w:r>
              <w:t xml:space="preserve">       </w:t>
            </w:r>
          </w:p>
        </w:tc>
        <w:tc>
          <w:tcPr>
            <w:tcW w:w="2088" w:type="dxa"/>
          </w:tcPr>
          <w:p w:rsidR="00433EBC" w:rsidRDefault="00433EBC" w:rsidP="00AD3135">
            <w:r>
              <w:t xml:space="preserve">О </w:t>
            </w:r>
            <w:r w:rsidR="001A3624">
              <w:t>том,</w:t>
            </w:r>
            <w:r>
              <w:t xml:space="preserve"> как лиса </w:t>
            </w:r>
          </w:p>
          <w:p w:rsidR="00433EBC" w:rsidRDefault="001A3624" w:rsidP="00433EBC">
            <w:r>
              <w:t>з</w:t>
            </w:r>
            <w:r w:rsidR="00F02282">
              <w:t>айца</w:t>
            </w:r>
            <w:r>
              <w:t xml:space="preserve"> искала</w:t>
            </w:r>
          </w:p>
        </w:tc>
        <w:tc>
          <w:tcPr>
            <w:tcW w:w="2544" w:type="dxa"/>
          </w:tcPr>
          <w:p w:rsidR="00433EBC" w:rsidRDefault="00433EBC" w:rsidP="00AD3135"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(русская народная сказка)</w:t>
            </w:r>
          </w:p>
        </w:tc>
        <w:tc>
          <w:tcPr>
            <w:tcW w:w="3968" w:type="dxa"/>
          </w:tcPr>
          <w:p w:rsidR="00433EBC" w:rsidRDefault="00433EBC" w:rsidP="00AD3135">
            <w:r>
              <w:t xml:space="preserve">Упражнять в словообразовании существительных </w:t>
            </w:r>
            <w:proofErr w:type="gramStart"/>
            <w:r>
              <w:t>;у</w:t>
            </w:r>
            <w:proofErr w:type="gramEnd"/>
            <w:r>
              <w:t xml:space="preserve">чить решать задачи на геометрические построения при помощи палочек ;уточнить представления о признаках весны ;учить создавать аппликативный образ путём обрывания бумаги; развивать память ,внимание ;воспитывать  потребность в общении, укреплять доверие к взрослым и сверстникам </w:t>
            </w:r>
          </w:p>
        </w:tc>
      </w:tr>
      <w:tr w:rsidR="00F02282" w:rsidTr="001A3624">
        <w:tc>
          <w:tcPr>
            <w:tcW w:w="850" w:type="dxa"/>
          </w:tcPr>
          <w:p w:rsidR="00F02282" w:rsidRDefault="00F02282" w:rsidP="00F02282">
            <w:r>
              <w:t xml:space="preserve">8      </w:t>
            </w:r>
          </w:p>
        </w:tc>
        <w:tc>
          <w:tcPr>
            <w:tcW w:w="1843" w:type="dxa"/>
          </w:tcPr>
          <w:p w:rsidR="00F02282" w:rsidRDefault="00F02282" w:rsidP="00AD3135">
            <w:r>
              <w:t>Апрель</w:t>
            </w:r>
          </w:p>
        </w:tc>
        <w:tc>
          <w:tcPr>
            <w:tcW w:w="2088" w:type="dxa"/>
          </w:tcPr>
          <w:p w:rsidR="00F02282" w:rsidRDefault="00F02282" w:rsidP="00AD3135">
            <w:r>
              <w:t>Об оловянном солдатике и не только…</w:t>
            </w:r>
          </w:p>
        </w:tc>
        <w:tc>
          <w:tcPr>
            <w:tcW w:w="2544" w:type="dxa"/>
          </w:tcPr>
          <w:p w:rsidR="001A3624" w:rsidRDefault="00F02282" w:rsidP="00AD3135">
            <w:r>
              <w:t>«Стойкий оловянный солдатик»</w:t>
            </w:r>
            <w:r w:rsidR="001A3624">
              <w:t xml:space="preserve"> </w:t>
            </w:r>
          </w:p>
          <w:p w:rsidR="00F02282" w:rsidRDefault="001A3624" w:rsidP="00AD3135">
            <w:r>
              <w:t>(Г.</w:t>
            </w:r>
            <w:r w:rsidR="00F02282">
              <w:t>Х.</w:t>
            </w:r>
            <w:r>
              <w:t xml:space="preserve"> </w:t>
            </w:r>
            <w:proofErr w:type="spellStart"/>
            <w:r w:rsidR="00F02282">
              <w:t>Андерсен</w:t>
            </w:r>
            <w:proofErr w:type="gramStart"/>
            <w:r w:rsidR="00F02282">
              <w:t>,п</w:t>
            </w:r>
            <w:proofErr w:type="gramEnd"/>
            <w:r w:rsidR="00F02282">
              <w:t>еревод</w:t>
            </w:r>
            <w:proofErr w:type="spellEnd"/>
            <w:r w:rsidR="00F02282">
              <w:t xml:space="preserve">  </w:t>
            </w:r>
            <w:proofErr w:type="spellStart"/>
            <w:r w:rsidR="00F02282">
              <w:t>А.Танзен</w:t>
            </w:r>
            <w:proofErr w:type="spellEnd"/>
          </w:p>
        </w:tc>
        <w:tc>
          <w:tcPr>
            <w:tcW w:w="3968" w:type="dxa"/>
          </w:tcPr>
          <w:p w:rsidR="00F02282" w:rsidRDefault="00F02282" w:rsidP="00AD3135">
            <w:r>
              <w:t>Развивать связную речь</w:t>
            </w:r>
            <w:proofErr w:type="gramStart"/>
            <w:r>
              <w:t xml:space="preserve"> ,</w:t>
            </w:r>
            <w:proofErr w:type="gramEnd"/>
            <w:r>
              <w:t xml:space="preserve">наблюдательность ,мышление ,память; упражнять в образовании прилагательных по аналогии ; обогащать лексику ;учить вести самостоятельный поиск решения ,руководствуясь алгоритмом ; учить пользоваться ножницами ,резать по прямой линии ;формировать представления о «стойкости» как черте характера ;воспитывать инициативность в общении ,самостоятельность </w:t>
            </w:r>
          </w:p>
        </w:tc>
      </w:tr>
      <w:tr w:rsidR="00F02282" w:rsidTr="00731A65">
        <w:trPr>
          <w:trHeight w:val="1389"/>
        </w:trPr>
        <w:tc>
          <w:tcPr>
            <w:tcW w:w="850" w:type="dxa"/>
          </w:tcPr>
          <w:p w:rsidR="00F02282" w:rsidRDefault="00F02282" w:rsidP="00AD3135">
            <w:r>
              <w:t>9</w:t>
            </w:r>
          </w:p>
        </w:tc>
        <w:tc>
          <w:tcPr>
            <w:tcW w:w="1843" w:type="dxa"/>
          </w:tcPr>
          <w:p w:rsidR="00F02282" w:rsidRDefault="00F02282" w:rsidP="00AD3135">
            <w:r>
              <w:t>Май</w:t>
            </w:r>
          </w:p>
        </w:tc>
        <w:tc>
          <w:tcPr>
            <w:tcW w:w="2088" w:type="dxa"/>
          </w:tcPr>
          <w:p w:rsidR="00F02282" w:rsidRDefault="00F02282" w:rsidP="00AD3135">
            <w:r>
              <w:t>О дружбе</w:t>
            </w:r>
          </w:p>
        </w:tc>
        <w:tc>
          <w:tcPr>
            <w:tcW w:w="2544" w:type="dxa"/>
          </w:tcPr>
          <w:p w:rsidR="00F02282" w:rsidRDefault="00F02282" w:rsidP="00AD3135">
            <w:r>
              <w:t>«Бременские музыканты</w:t>
            </w:r>
            <w:proofErr w:type="gramStart"/>
            <w:r>
              <w:t>»(</w:t>
            </w:r>
            <w:proofErr w:type="spellStart"/>
            <w:proofErr w:type="gramEnd"/>
            <w:r>
              <w:t>Бр</w:t>
            </w:r>
            <w:proofErr w:type="spellEnd"/>
            <w:r>
              <w:t xml:space="preserve">. </w:t>
            </w:r>
            <w:proofErr w:type="gramStart"/>
            <w:r>
              <w:t xml:space="preserve">Гримм) </w:t>
            </w:r>
            <w:proofErr w:type="gramEnd"/>
          </w:p>
        </w:tc>
        <w:tc>
          <w:tcPr>
            <w:tcW w:w="3968" w:type="dxa"/>
          </w:tcPr>
          <w:p w:rsidR="00F02282" w:rsidRDefault="00F02282" w:rsidP="00AD3135">
            <w:r>
              <w:t xml:space="preserve">Развивать навыки </w:t>
            </w:r>
            <w:proofErr w:type="spellStart"/>
            <w:r>
              <w:t>полилогической</w:t>
            </w:r>
            <w:proofErr w:type="spellEnd"/>
            <w:r>
              <w:t xml:space="preserve"> речи</w:t>
            </w:r>
            <w:proofErr w:type="gramStart"/>
            <w:r>
              <w:t xml:space="preserve"> ,</w:t>
            </w:r>
            <w:proofErr w:type="gramEnd"/>
            <w:r>
              <w:t xml:space="preserve">выразительность движений </w:t>
            </w:r>
            <w:r w:rsidR="00731A65">
              <w:t>; развивать память ,внимание, наблюдательность; закрепить представления о правилах поведения среди сверстников; упражнять в сравнении по одному признаку(размер); воспитывать доброжелательность и заботливость</w:t>
            </w:r>
          </w:p>
        </w:tc>
      </w:tr>
    </w:tbl>
    <w:p w:rsidR="00AD3135" w:rsidRPr="00AD3135" w:rsidRDefault="00AD3135" w:rsidP="00AD3135"/>
    <w:sectPr w:rsidR="00AD3135" w:rsidRPr="00AD3135" w:rsidSect="00CD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35"/>
    <w:rsid w:val="000A1308"/>
    <w:rsid w:val="001A3624"/>
    <w:rsid w:val="001E710E"/>
    <w:rsid w:val="002627F8"/>
    <w:rsid w:val="00391E39"/>
    <w:rsid w:val="00433EBC"/>
    <w:rsid w:val="004E0EE4"/>
    <w:rsid w:val="00511F1C"/>
    <w:rsid w:val="00695208"/>
    <w:rsid w:val="006A633A"/>
    <w:rsid w:val="00731A65"/>
    <w:rsid w:val="007C5489"/>
    <w:rsid w:val="00935D7C"/>
    <w:rsid w:val="00AD3135"/>
    <w:rsid w:val="00C02DF4"/>
    <w:rsid w:val="00C75299"/>
    <w:rsid w:val="00C93A16"/>
    <w:rsid w:val="00CD1FD4"/>
    <w:rsid w:val="00CD783C"/>
    <w:rsid w:val="00D61C13"/>
    <w:rsid w:val="00D81E0E"/>
    <w:rsid w:val="00DC7068"/>
    <w:rsid w:val="00E233AB"/>
    <w:rsid w:val="00E947E8"/>
    <w:rsid w:val="00EA2E8E"/>
    <w:rsid w:val="00ED1212"/>
    <w:rsid w:val="00F02282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3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3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26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811D-B267-4628-8C2D-29F147A9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nix-pc</dc:creator>
  <cp:lastModifiedBy>3</cp:lastModifiedBy>
  <cp:revision>3</cp:revision>
  <dcterms:created xsi:type="dcterms:W3CDTF">2013-11-16T16:04:00Z</dcterms:created>
  <dcterms:modified xsi:type="dcterms:W3CDTF">2013-12-24T07:16:00Z</dcterms:modified>
</cp:coreProperties>
</file>