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8E" w:rsidRPr="00AF7D0E" w:rsidRDefault="0007078E" w:rsidP="0007078E">
      <w:pPr>
        <w:shd w:val="clear" w:color="auto" w:fill="FFFFFF"/>
        <w:spacing w:after="360" w:line="450" w:lineRule="atLeast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color w:val="FF0000"/>
          <w:kern w:val="36"/>
          <w:sz w:val="42"/>
          <w:szCs w:val="42"/>
          <w:lang w:eastAsia="ru-RU"/>
        </w:rPr>
      </w:pPr>
      <w:r w:rsidRPr="00AF7D0E">
        <w:rPr>
          <w:rFonts w:asciiTheme="majorHAnsi" w:eastAsia="Times New Roman" w:hAnsiTheme="majorHAnsi" w:cs="Times New Roman"/>
          <w:b/>
          <w:color w:val="FF0000"/>
          <w:kern w:val="36"/>
          <w:sz w:val="42"/>
          <w:szCs w:val="42"/>
          <w:lang w:eastAsia="ru-RU"/>
        </w:rPr>
        <w:t>Зарядка на улице для детей</w:t>
      </w:r>
    </w:p>
    <w:p w:rsidR="0007078E" w:rsidRPr="00AF7D0E" w:rsidRDefault="0007078E" w:rsidP="0007078E">
      <w:pPr>
        <w:pStyle w:val="2"/>
        <w:shd w:val="clear" w:color="auto" w:fill="FFFFFF"/>
        <w:spacing w:before="0" w:after="60" w:line="450" w:lineRule="atLeast"/>
        <w:textAlignment w:val="baseline"/>
        <w:rPr>
          <w:rFonts w:cs="Arial"/>
          <w:color w:val="auto"/>
          <w:sz w:val="27"/>
          <w:szCs w:val="27"/>
        </w:rPr>
      </w:pPr>
      <w:r w:rsidRPr="00AF7D0E">
        <w:rPr>
          <w:rFonts w:cs="Arial"/>
          <w:color w:val="auto"/>
          <w:sz w:val="28"/>
          <w:szCs w:val="28"/>
          <w:shd w:val="clear" w:color="auto" w:fill="FFFFFF"/>
        </w:rPr>
        <w:t>Невозможно вырасти сильным, красивым, здоровым и выносливым без спорта. Задача родителей – заинтересовать ребенка спортом. Проще всего это сделать с помощью игровой зарядки во дворе на свежем воздухе.</w:t>
      </w:r>
      <w:r w:rsidRPr="00AF7D0E">
        <w:rPr>
          <w:rFonts w:cs="Arial"/>
          <w:color w:val="auto"/>
          <w:sz w:val="27"/>
          <w:szCs w:val="27"/>
        </w:rPr>
        <w:t xml:space="preserve"> </w:t>
      </w:r>
    </w:p>
    <w:p w:rsidR="00AF7D0E" w:rsidRDefault="00AF7D0E" w:rsidP="00AF7D0E">
      <w:pPr>
        <w:pStyle w:val="2"/>
        <w:shd w:val="clear" w:color="auto" w:fill="FFFFFF"/>
        <w:spacing w:before="0" w:after="60" w:line="450" w:lineRule="atLeast"/>
        <w:jc w:val="center"/>
        <w:textAlignment w:val="baseline"/>
        <w:rPr>
          <w:rFonts w:cs="Arial"/>
          <w:color w:val="1B61B9"/>
          <w:sz w:val="32"/>
          <w:szCs w:val="32"/>
        </w:rPr>
      </w:pPr>
    </w:p>
    <w:p w:rsidR="0007078E" w:rsidRPr="00AF7D0E" w:rsidRDefault="0007078E" w:rsidP="00AF7D0E">
      <w:pPr>
        <w:pStyle w:val="2"/>
        <w:shd w:val="clear" w:color="auto" w:fill="FFFFFF"/>
        <w:spacing w:before="0" w:after="60" w:line="450" w:lineRule="atLeast"/>
        <w:jc w:val="center"/>
        <w:textAlignment w:val="baseline"/>
        <w:rPr>
          <w:rFonts w:cs="Arial"/>
          <w:color w:val="1B61B9"/>
          <w:sz w:val="32"/>
          <w:szCs w:val="32"/>
        </w:rPr>
      </w:pPr>
      <w:r w:rsidRPr="00AF7D0E">
        <w:rPr>
          <w:rFonts w:cs="Arial"/>
          <w:color w:val="1B61B9"/>
          <w:sz w:val="32"/>
          <w:szCs w:val="32"/>
        </w:rPr>
        <w:t>Преимущества зарядки на улице</w:t>
      </w:r>
    </w:p>
    <w:p w:rsidR="0007078E" w:rsidRPr="00AF7D0E" w:rsidRDefault="0007078E" w:rsidP="0007078E">
      <w:pPr>
        <w:pStyle w:val="2"/>
        <w:shd w:val="clear" w:color="auto" w:fill="FFFFFF"/>
        <w:spacing w:before="0" w:after="60" w:line="450" w:lineRule="atLeast"/>
        <w:textAlignment w:val="baseline"/>
        <w:rPr>
          <w:rFonts w:cs="Arial"/>
          <w:color w:val="1B61B9"/>
          <w:sz w:val="27"/>
          <w:szCs w:val="27"/>
        </w:rPr>
      </w:pPr>
      <w:r w:rsidRPr="00AF7D0E">
        <w:rPr>
          <w:rFonts w:cs="Arial"/>
          <w:color w:val="1B61B9"/>
          <w:sz w:val="27"/>
          <w:szCs w:val="27"/>
        </w:rPr>
        <w:t> </w:t>
      </w:r>
    </w:p>
    <w:p w:rsidR="0007078E" w:rsidRPr="00AF7D0E" w:rsidRDefault="0007078E" w:rsidP="0007078E">
      <w:pPr>
        <w:pStyle w:val="a3"/>
        <w:shd w:val="clear" w:color="auto" w:fill="FFFFFF"/>
        <w:spacing w:before="0" w:beforeAutospacing="0" w:after="45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Зарядка для детей на улице – это прекрасный способ взбодриться, насытить организм кислородом и снабдить энергией. Это одновременно и закаливание, и повышение мышечного тонуса.</w:t>
      </w:r>
    </w:p>
    <w:p w:rsidR="0007078E" w:rsidRPr="00AF7D0E" w:rsidRDefault="0007078E" w:rsidP="0007078E">
      <w:pPr>
        <w:pStyle w:val="a3"/>
        <w:shd w:val="clear" w:color="auto" w:fill="FFFFFF"/>
        <w:spacing w:before="0" w:beforeAutospacing="0" w:after="45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К тому же, зарядка утром на улице – это необыденное и интересное начало рабочего дня.</w:t>
      </w:r>
    </w:p>
    <w:p w:rsidR="0007078E" w:rsidRPr="00AF7D0E" w:rsidRDefault="0007078E" w:rsidP="0007078E">
      <w:pPr>
        <w:pStyle w:val="a3"/>
        <w:shd w:val="clear" w:color="auto" w:fill="FFFFFF"/>
        <w:spacing w:before="0" w:beforeAutospacing="0" w:after="45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В процессе совместного выполнения упражнений дети общаются с родителями, повышают взаимное доверие и укрепляют привязанность. Родители подают ребенку хороший пример здорового образа жизни и повышают собственный авторитет в глазах детей.</w:t>
      </w:r>
    </w:p>
    <w:p w:rsidR="00AF7D0E" w:rsidRDefault="0007078E" w:rsidP="00AF7D0E">
      <w:pPr>
        <w:pStyle w:val="2"/>
        <w:shd w:val="clear" w:color="auto" w:fill="FFFFFF"/>
        <w:spacing w:before="0" w:after="60" w:line="450" w:lineRule="atLeast"/>
        <w:jc w:val="center"/>
        <w:textAlignment w:val="baseline"/>
        <w:rPr>
          <w:rFonts w:cs="Arial"/>
          <w:color w:val="1B61B9"/>
          <w:sz w:val="32"/>
          <w:szCs w:val="32"/>
        </w:rPr>
      </w:pPr>
      <w:r w:rsidRPr="00AF7D0E">
        <w:rPr>
          <w:rFonts w:cs="Arial"/>
          <w:color w:val="1B61B9"/>
          <w:sz w:val="32"/>
          <w:szCs w:val="32"/>
        </w:rPr>
        <w:t xml:space="preserve">Советы родителям </w:t>
      </w:r>
    </w:p>
    <w:p w:rsidR="0007078E" w:rsidRPr="00AF7D0E" w:rsidRDefault="0007078E" w:rsidP="00AF7D0E">
      <w:pPr>
        <w:pStyle w:val="2"/>
        <w:shd w:val="clear" w:color="auto" w:fill="FFFFFF"/>
        <w:spacing w:before="0" w:after="60" w:line="450" w:lineRule="atLeast"/>
        <w:jc w:val="center"/>
        <w:textAlignment w:val="baseline"/>
        <w:rPr>
          <w:rFonts w:cs="Arial"/>
          <w:color w:val="1B61B9"/>
          <w:sz w:val="32"/>
          <w:szCs w:val="32"/>
        </w:rPr>
      </w:pPr>
      <w:r w:rsidRPr="00AF7D0E">
        <w:rPr>
          <w:rFonts w:cs="Arial"/>
          <w:color w:val="1B61B9"/>
          <w:sz w:val="32"/>
          <w:szCs w:val="32"/>
        </w:rPr>
        <w:t>по проведению утренней зарядки на улице</w:t>
      </w:r>
    </w:p>
    <w:p w:rsidR="0007078E" w:rsidRPr="00AF7D0E" w:rsidRDefault="0007078E" w:rsidP="0007078E">
      <w:pPr>
        <w:pStyle w:val="2"/>
        <w:shd w:val="clear" w:color="auto" w:fill="FFFFFF"/>
        <w:spacing w:before="0" w:after="60" w:line="450" w:lineRule="atLeast"/>
        <w:textAlignment w:val="baseline"/>
        <w:rPr>
          <w:rFonts w:cs="Arial"/>
          <w:color w:val="auto"/>
          <w:sz w:val="27"/>
          <w:szCs w:val="27"/>
        </w:rPr>
      </w:pPr>
      <w:r w:rsidRPr="00AF7D0E">
        <w:rPr>
          <w:rFonts w:cs="Arial"/>
          <w:color w:val="auto"/>
          <w:sz w:val="27"/>
          <w:szCs w:val="27"/>
        </w:rPr>
        <w:t> </w:t>
      </w:r>
    </w:p>
    <w:p w:rsidR="0007078E" w:rsidRPr="00AF7D0E" w:rsidRDefault="0007078E" w:rsidP="0007078E">
      <w:pPr>
        <w:pStyle w:val="a3"/>
        <w:shd w:val="clear" w:color="auto" w:fill="FFFFFF"/>
        <w:spacing w:before="0" w:beforeAutospacing="0" w:after="45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При выборе упражнений ориентируйтесь на возраст, состояние здоровья, физическую подготовку ребенка. По мере роста и развития - упражнения должны усложняться. Учитывайте возможности детского организма! Ваша задача – не превратить ребенка в спортивного чемпиона, а укрепить его здоровье.</w:t>
      </w:r>
    </w:p>
    <w:p w:rsidR="0007078E" w:rsidRPr="00AF7D0E" w:rsidRDefault="0007078E" w:rsidP="0007078E">
      <w:pPr>
        <w:pStyle w:val="a3"/>
        <w:shd w:val="clear" w:color="auto" w:fill="FFFFFF"/>
        <w:spacing w:before="0" w:beforeAutospacing="0" w:after="45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Если во дворе есть спортивный комплекс для детей с лесенкой и турниками – используйте его. Если нет – подойдут обручи, мячи, гимнастические палки, скакалки.</w:t>
      </w:r>
    </w:p>
    <w:p w:rsidR="0007078E" w:rsidRPr="00AF7D0E" w:rsidRDefault="0007078E" w:rsidP="0007078E">
      <w:pPr>
        <w:pStyle w:val="a3"/>
        <w:shd w:val="clear" w:color="auto" w:fill="FFFFFF"/>
        <w:spacing w:before="0" w:beforeAutospacing="0" w:after="45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lastRenderedPageBreak/>
        <w:t xml:space="preserve">Дошкольника или младшего школьника можно увлечь с помощью игрушек, сказочного сценария, веселой игры, смешных названий упражнений. Очень </w:t>
      </w:r>
      <w:proofErr w:type="gramStart"/>
      <w:r w:rsidRPr="00AF7D0E">
        <w:rPr>
          <w:rFonts w:asciiTheme="majorHAnsi" w:hAnsiTheme="majorHAnsi" w:cs="Arial"/>
          <w:sz w:val="28"/>
          <w:szCs w:val="28"/>
        </w:rPr>
        <w:t>здорово</w:t>
      </w:r>
      <w:proofErr w:type="gramEnd"/>
      <w:r w:rsidRPr="00AF7D0E">
        <w:rPr>
          <w:rFonts w:asciiTheme="majorHAnsi" w:hAnsiTheme="majorHAnsi" w:cs="Arial"/>
          <w:sz w:val="28"/>
          <w:szCs w:val="28"/>
        </w:rPr>
        <w:t xml:space="preserve"> делать зарядку под музыку!</w:t>
      </w:r>
    </w:p>
    <w:p w:rsidR="0007078E" w:rsidRPr="00AF7D0E" w:rsidRDefault="0007078E" w:rsidP="0007078E">
      <w:pPr>
        <w:pStyle w:val="a3"/>
        <w:shd w:val="clear" w:color="auto" w:fill="FFFFFF"/>
        <w:spacing w:before="0" w:beforeAutospacing="0" w:after="45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Проводить зарядку во дворе нужно ежедневно, в одно и то же время. Упражнения можно делать только до завтрака – натощак.</w:t>
      </w:r>
    </w:p>
    <w:p w:rsidR="0007078E" w:rsidRPr="00AF7D0E" w:rsidRDefault="0007078E" w:rsidP="0007078E">
      <w:pPr>
        <w:pStyle w:val="a3"/>
        <w:shd w:val="clear" w:color="auto" w:fill="FFFFFF"/>
        <w:spacing w:before="0" w:beforeAutospacing="0" w:after="45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Начинайте с разминки. Потом показывайте ребенку простые движения, поочередно для каждой части тела ребенка – шеи, плеч, спины и поясницы, рук и ног. Следите за точностью и правильностью выполнения ребенком упражнений – чтобы исключить риск травм.</w:t>
      </w:r>
    </w:p>
    <w:p w:rsidR="0007078E" w:rsidRPr="00AF7D0E" w:rsidRDefault="0007078E" w:rsidP="0007078E">
      <w:pPr>
        <w:pStyle w:val="a3"/>
        <w:shd w:val="clear" w:color="auto" w:fill="FFFFFF"/>
        <w:spacing w:before="0" w:beforeAutospacing="0" w:after="450" w:afterAutospacing="0" w:line="270" w:lineRule="atLeast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Если ребенок плохо чувствует себя во время зарядки, ее нужно немедленно прекратить. Если после зарядки у него появляется головная боль или другие неприятные ощущения – посоветуйтесь с врачом.</w:t>
      </w:r>
    </w:p>
    <w:p w:rsidR="0007078E" w:rsidRPr="00AF7D0E" w:rsidRDefault="0007078E" w:rsidP="00AF7D0E">
      <w:pPr>
        <w:pStyle w:val="2"/>
        <w:shd w:val="clear" w:color="auto" w:fill="FFFFFF"/>
        <w:spacing w:before="0" w:after="60" w:line="450" w:lineRule="atLeast"/>
        <w:jc w:val="center"/>
        <w:textAlignment w:val="baseline"/>
        <w:rPr>
          <w:rFonts w:cs="Arial"/>
          <w:color w:val="1B61B9"/>
          <w:sz w:val="32"/>
          <w:szCs w:val="32"/>
        </w:rPr>
      </w:pPr>
      <w:r w:rsidRPr="00AF7D0E">
        <w:rPr>
          <w:rFonts w:cs="Arial"/>
          <w:color w:val="1B61B9"/>
          <w:sz w:val="32"/>
          <w:szCs w:val="32"/>
        </w:rPr>
        <w:t>Упражнения для зарядки на улице</w:t>
      </w:r>
    </w:p>
    <w:p w:rsidR="0007078E" w:rsidRPr="00AF7D0E" w:rsidRDefault="0007078E" w:rsidP="0007078E">
      <w:pPr>
        <w:rPr>
          <w:rFonts w:asciiTheme="majorHAnsi" w:hAnsiTheme="majorHAnsi" w:cs="Times New Roman"/>
          <w:sz w:val="24"/>
          <w:szCs w:val="24"/>
        </w:rPr>
      </w:pPr>
    </w:p>
    <w:p w:rsidR="0007078E" w:rsidRPr="00AF7D0E" w:rsidRDefault="0007078E" w:rsidP="0007078E">
      <w:pPr>
        <w:numPr>
          <w:ilvl w:val="0"/>
          <w:numId w:val="1"/>
        </w:numPr>
        <w:spacing w:after="75" w:line="270" w:lineRule="atLeast"/>
        <w:ind w:left="150" w:right="150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«</w:t>
      </w:r>
      <w:proofErr w:type="spellStart"/>
      <w:r w:rsidRPr="00AF7D0E">
        <w:rPr>
          <w:rFonts w:asciiTheme="majorHAnsi" w:hAnsiTheme="majorHAnsi" w:cs="Arial"/>
          <w:sz w:val="28"/>
          <w:szCs w:val="28"/>
        </w:rPr>
        <w:t>Потягушки</w:t>
      </w:r>
      <w:proofErr w:type="spellEnd"/>
      <w:r w:rsidRPr="00AF7D0E">
        <w:rPr>
          <w:rFonts w:asciiTheme="majorHAnsi" w:hAnsiTheme="majorHAnsi" w:cs="Arial"/>
          <w:sz w:val="28"/>
          <w:szCs w:val="28"/>
        </w:rPr>
        <w:t xml:space="preserve">». Ребенок тянет обе руки высоко вверх, затем с поднятыми руками наклоняется поочередно </w:t>
      </w:r>
      <w:proofErr w:type="gramStart"/>
      <w:r w:rsidRPr="00AF7D0E">
        <w:rPr>
          <w:rFonts w:asciiTheme="majorHAnsi" w:hAnsiTheme="majorHAnsi" w:cs="Arial"/>
          <w:sz w:val="28"/>
          <w:szCs w:val="28"/>
        </w:rPr>
        <w:t>в право</w:t>
      </w:r>
      <w:proofErr w:type="gramEnd"/>
      <w:r w:rsidRPr="00AF7D0E">
        <w:rPr>
          <w:rFonts w:asciiTheme="majorHAnsi" w:hAnsiTheme="majorHAnsi" w:cs="Arial"/>
          <w:sz w:val="28"/>
          <w:szCs w:val="28"/>
        </w:rPr>
        <w:t xml:space="preserve"> и влево, затем наклоняется вниз и касается руками пола.</w:t>
      </w:r>
    </w:p>
    <w:p w:rsidR="0007078E" w:rsidRPr="00AF7D0E" w:rsidRDefault="0007078E" w:rsidP="0007078E">
      <w:pPr>
        <w:numPr>
          <w:ilvl w:val="0"/>
          <w:numId w:val="1"/>
        </w:numPr>
        <w:spacing w:after="75" w:line="270" w:lineRule="atLeast"/>
        <w:ind w:left="150" w:right="150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«Капитан». Ребенок держит ладонь над глазами и поворачивает голову поочередно вправо и влево;</w:t>
      </w:r>
    </w:p>
    <w:p w:rsidR="0007078E" w:rsidRPr="00AF7D0E" w:rsidRDefault="0007078E" w:rsidP="0007078E">
      <w:pPr>
        <w:numPr>
          <w:ilvl w:val="0"/>
          <w:numId w:val="1"/>
        </w:numPr>
        <w:spacing w:after="75" w:line="270" w:lineRule="atLeast"/>
        <w:ind w:left="150" w:right="150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«Маятник». Ребенок держит руки на талии и наклоняет корпус поочередно вправо и влево;</w:t>
      </w:r>
    </w:p>
    <w:p w:rsidR="0007078E" w:rsidRPr="00AF7D0E" w:rsidRDefault="0007078E" w:rsidP="0007078E">
      <w:pPr>
        <w:numPr>
          <w:ilvl w:val="0"/>
          <w:numId w:val="1"/>
        </w:numPr>
        <w:spacing w:after="75" w:line="270" w:lineRule="atLeast"/>
        <w:ind w:left="150" w:right="150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«Птички». Ребенок машет прямыми руками, имитируя хлопанье крыльями птицы;</w:t>
      </w:r>
    </w:p>
    <w:p w:rsidR="0007078E" w:rsidRPr="00AF7D0E" w:rsidRDefault="0007078E" w:rsidP="0007078E">
      <w:pPr>
        <w:numPr>
          <w:ilvl w:val="0"/>
          <w:numId w:val="1"/>
        </w:numPr>
        <w:spacing w:after="75" w:line="270" w:lineRule="atLeast"/>
        <w:ind w:left="150" w:right="150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«Пружинка». Ребенок выполняет пружинистые полуприседания;</w:t>
      </w:r>
    </w:p>
    <w:p w:rsidR="0007078E" w:rsidRPr="00AF7D0E" w:rsidRDefault="0007078E" w:rsidP="0007078E">
      <w:pPr>
        <w:numPr>
          <w:ilvl w:val="0"/>
          <w:numId w:val="1"/>
        </w:numPr>
        <w:spacing w:after="75" w:line="270" w:lineRule="atLeast"/>
        <w:ind w:left="150" w:right="150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«Зайка». Ребенок выполняет прыжки на месте;</w:t>
      </w:r>
    </w:p>
    <w:p w:rsidR="0007078E" w:rsidRPr="00AF7D0E" w:rsidRDefault="0007078E" w:rsidP="0007078E">
      <w:pPr>
        <w:numPr>
          <w:ilvl w:val="0"/>
          <w:numId w:val="1"/>
        </w:numPr>
        <w:spacing w:after="75" w:line="270" w:lineRule="atLeast"/>
        <w:ind w:left="150" w:right="150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 xml:space="preserve">«Ходики». Ребенок ходит в заданном темпе по периметру двора или на месте: сначала всей стопой, потом на пятках, на носках, на полусогнутых в коленях ногах, поднимая высоко колени, </w:t>
      </w:r>
      <w:proofErr w:type="gramStart"/>
      <w:r w:rsidRPr="00AF7D0E">
        <w:rPr>
          <w:rFonts w:asciiTheme="majorHAnsi" w:hAnsiTheme="majorHAnsi" w:cs="Arial"/>
          <w:sz w:val="28"/>
          <w:szCs w:val="28"/>
        </w:rPr>
        <w:t>в припрыжку</w:t>
      </w:r>
      <w:proofErr w:type="gramEnd"/>
      <w:r w:rsidRPr="00AF7D0E">
        <w:rPr>
          <w:rFonts w:asciiTheme="majorHAnsi" w:hAnsiTheme="majorHAnsi" w:cs="Arial"/>
          <w:sz w:val="28"/>
          <w:szCs w:val="28"/>
        </w:rPr>
        <w:t>, большим шагом, мелкими шажками, боком, задом-наперед;</w:t>
      </w:r>
    </w:p>
    <w:p w:rsidR="0007078E" w:rsidRPr="00AF7D0E" w:rsidRDefault="0007078E" w:rsidP="0007078E">
      <w:pPr>
        <w:numPr>
          <w:ilvl w:val="0"/>
          <w:numId w:val="1"/>
        </w:numPr>
        <w:spacing w:after="75" w:line="270" w:lineRule="atLeast"/>
        <w:ind w:left="150" w:right="150"/>
        <w:textAlignment w:val="baseline"/>
        <w:rPr>
          <w:rFonts w:asciiTheme="majorHAnsi" w:hAnsiTheme="majorHAnsi" w:cs="Arial"/>
          <w:sz w:val="28"/>
          <w:szCs w:val="28"/>
        </w:rPr>
      </w:pPr>
      <w:r w:rsidRPr="00AF7D0E">
        <w:rPr>
          <w:rFonts w:asciiTheme="majorHAnsi" w:hAnsiTheme="majorHAnsi" w:cs="Arial"/>
          <w:sz w:val="28"/>
          <w:szCs w:val="28"/>
        </w:rPr>
        <w:t>«Пчелы». Ребенок хаотично бегает, быстро покачивая согнутыми в локтях руками.</w:t>
      </w:r>
    </w:p>
    <w:p w:rsidR="00F81592" w:rsidRPr="00AF7D0E" w:rsidRDefault="00AF7D0E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F81592" w:rsidRPr="00AF7D0E" w:rsidSect="00AF7D0E">
      <w:pgSz w:w="11906" w:h="16838"/>
      <w:pgMar w:top="1134" w:right="850" w:bottom="1134" w:left="1701" w:header="708" w:footer="708" w:gutter="0"/>
      <w:pgBorders w:offsetFrom="page">
        <w:top w:val="candyCorn" w:sz="14" w:space="24" w:color="auto"/>
        <w:left w:val="candyCorn" w:sz="14" w:space="24" w:color="auto"/>
        <w:bottom w:val="candyCorn" w:sz="14" w:space="24" w:color="auto"/>
        <w:right w:val="candyCor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128"/>
    <w:multiLevelType w:val="multilevel"/>
    <w:tmpl w:val="D2A0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0"/>
    <w:rsid w:val="0007078E"/>
    <w:rsid w:val="005D23F8"/>
    <w:rsid w:val="00AF7D0E"/>
    <w:rsid w:val="00CB4FB0"/>
    <w:rsid w:val="00D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0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7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0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7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3</cp:lastModifiedBy>
  <cp:revision>4</cp:revision>
  <dcterms:created xsi:type="dcterms:W3CDTF">2016-03-28T10:38:00Z</dcterms:created>
  <dcterms:modified xsi:type="dcterms:W3CDTF">2016-03-28T14:39:00Z</dcterms:modified>
</cp:coreProperties>
</file>